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DB4B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1B91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0976F4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72AB3">
        <w:rPr>
          <w:rFonts w:ascii="Corbel" w:hAnsi="Corbel"/>
          <w:i/>
          <w:smallCaps/>
          <w:sz w:val="24"/>
          <w:szCs w:val="24"/>
        </w:rPr>
        <w:t>2021/2022 – 2025/2026</w:t>
      </w:r>
    </w:p>
    <w:p w14:paraId="2C9466A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41F64" w14:textId="367E46A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87F12">
        <w:rPr>
          <w:rFonts w:ascii="Corbel" w:hAnsi="Corbel"/>
          <w:sz w:val="20"/>
          <w:szCs w:val="20"/>
        </w:rPr>
        <w:t>2025/2026</w:t>
      </w:r>
    </w:p>
    <w:p w14:paraId="6EA514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16E0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F88171" w14:textId="77777777" w:rsidTr="00B819C8">
        <w:tc>
          <w:tcPr>
            <w:tcW w:w="2694" w:type="dxa"/>
            <w:vAlign w:val="center"/>
          </w:tcPr>
          <w:p w14:paraId="5E9E3D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44503" w14:textId="77777777" w:rsidR="0085747A" w:rsidRPr="00392FC2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2FC2">
              <w:rPr>
                <w:rFonts w:ascii="Corbel" w:hAnsi="Corbel"/>
                <w:sz w:val="24"/>
                <w:szCs w:val="24"/>
              </w:rPr>
              <w:t xml:space="preserve">Panel pism procesowych – Prawo </w:t>
            </w:r>
            <w:r w:rsidR="00E71254" w:rsidRPr="00392FC2">
              <w:rPr>
                <w:rFonts w:ascii="Corbel" w:hAnsi="Corbel"/>
                <w:sz w:val="24"/>
                <w:szCs w:val="24"/>
              </w:rPr>
              <w:t>cywilne</w:t>
            </w:r>
          </w:p>
        </w:tc>
      </w:tr>
      <w:tr w:rsidR="0085747A" w:rsidRPr="009C54AE" w14:paraId="4028CB1F" w14:textId="77777777" w:rsidTr="00B819C8">
        <w:tc>
          <w:tcPr>
            <w:tcW w:w="2694" w:type="dxa"/>
            <w:vAlign w:val="center"/>
          </w:tcPr>
          <w:p w14:paraId="1F8AC7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23F2D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37E781F" w14:textId="77777777" w:rsidTr="00B819C8">
        <w:tc>
          <w:tcPr>
            <w:tcW w:w="2694" w:type="dxa"/>
            <w:vAlign w:val="center"/>
          </w:tcPr>
          <w:p w14:paraId="78053EF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4EBB90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D2A981E" w14:textId="77777777" w:rsidTr="00B819C8">
        <w:tc>
          <w:tcPr>
            <w:tcW w:w="2694" w:type="dxa"/>
            <w:vAlign w:val="center"/>
          </w:tcPr>
          <w:p w14:paraId="55D344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F24415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7C5502CD" w14:textId="77777777" w:rsidTr="00B819C8">
        <w:tc>
          <w:tcPr>
            <w:tcW w:w="2694" w:type="dxa"/>
            <w:vAlign w:val="center"/>
          </w:tcPr>
          <w:p w14:paraId="661AA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FE1414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E35CDD3" w14:textId="77777777" w:rsidTr="00B819C8">
        <w:tc>
          <w:tcPr>
            <w:tcW w:w="2694" w:type="dxa"/>
            <w:vAlign w:val="center"/>
          </w:tcPr>
          <w:p w14:paraId="645973D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BF2686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600010FB" w14:textId="77777777" w:rsidTr="00B819C8">
        <w:tc>
          <w:tcPr>
            <w:tcW w:w="2694" w:type="dxa"/>
            <w:vAlign w:val="center"/>
          </w:tcPr>
          <w:p w14:paraId="71260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84F1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FE0C90" w14:textId="77777777" w:rsidTr="00B819C8">
        <w:tc>
          <w:tcPr>
            <w:tcW w:w="2694" w:type="dxa"/>
            <w:vAlign w:val="center"/>
          </w:tcPr>
          <w:p w14:paraId="7D985A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CC419D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8798B7" w14:textId="77777777" w:rsidTr="00B819C8">
        <w:tc>
          <w:tcPr>
            <w:tcW w:w="2694" w:type="dxa"/>
            <w:vAlign w:val="center"/>
          </w:tcPr>
          <w:p w14:paraId="6334B2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B85451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14:paraId="422CD157" w14:textId="77777777" w:rsidTr="00B819C8">
        <w:tc>
          <w:tcPr>
            <w:tcW w:w="2694" w:type="dxa"/>
            <w:vAlign w:val="center"/>
          </w:tcPr>
          <w:p w14:paraId="6DFA96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7BB71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DB5FFCE" w14:textId="77777777" w:rsidTr="00B819C8">
        <w:tc>
          <w:tcPr>
            <w:tcW w:w="2694" w:type="dxa"/>
            <w:vAlign w:val="center"/>
          </w:tcPr>
          <w:p w14:paraId="4C67C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8F18C4" w14:textId="77777777"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55A73" w14:paraId="48D640C2" w14:textId="77777777" w:rsidTr="00B819C8">
        <w:tc>
          <w:tcPr>
            <w:tcW w:w="2694" w:type="dxa"/>
            <w:vAlign w:val="center"/>
          </w:tcPr>
          <w:p w14:paraId="6A234B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869F8" w14:textId="77777777" w:rsidR="0085747A" w:rsidRPr="00392FC2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392FC2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392FC2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392FC2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392FC2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14:paraId="1C1F60C0" w14:textId="77777777" w:rsidTr="00B819C8">
        <w:tc>
          <w:tcPr>
            <w:tcW w:w="2694" w:type="dxa"/>
            <w:vAlign w:val="center"/>
          </w:tcPr>
          <w:p w14:paraId="5E7F41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FBACC2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7ACF6A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287A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F0E8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1C1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31108B" w14:textId="77777777" w:rsidTr="00392F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B5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FDB0D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7E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3C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F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1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F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0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19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A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60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B00DE1" w14:textId="77777777" w:rsidTr="00392F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A49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85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BEE9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D9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E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38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08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5A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D5C7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01404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0C7A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B9DC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A29DF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650E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DBD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094F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3B71D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8AE925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7C1F187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F985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610F2E" w14:textId="77777777" w:rsidTr="00745302">
        <w:tc>
          <w:tcPr>
            <w:tcW w:w="9670" w:type="dxa"/>
          </w:tcPr>
          <w:p w14:paraId="327EF4D1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14:paraId="4B82C533" w14:textId="77777777" w:rsidR="00543DF2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  <w:p w14:paraId="72D4161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903D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A12AA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EF63A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CEBC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2956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B86AFEE" w14:textId="77777777" w:rsidTr="00923D7D">
        <w:tc>
          <w:tcPr>
            <w:tcW w:w="851" w:type="dxa"/>
            <w:vAlign w:val="center"/>
          </w:tcPr>
          <w:p w14:paraId="44DF86F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494270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14:paraId="4794C6A0" w14:textId="77777777" w:rsidTr="00923D7D">
        <w:tc>
          <w:tcPr>
            <w:tcW w:w="851" w:type="dxa"/>
            <w:vAlign w:val="center"/>
          </w:tcPr>
          <w:p w14:paraId="29183739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0B3FA1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7DE840CD" w14:textId="77777777" w:rsidTr="00923D7D">
        <w:tc>
          <w:tcPr>
            <w:tcW w:w="851" w:type="dxa"/>
            <w:vAlign w:val="center"/>
          </w:tcPr>
          <w:p w14:paraId="3194B86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17202F5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14:paraId="520AE3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C55B1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C4576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6E2756E" w14:textId="77777777" w:rsidTr="0071620A">
        <w:tc>
          <w:tcPr>
            <w:tcW w:w="1701" w:type="dxa"/>
            <w:vAlign w:val="center"/>
          </w:tcPr>
          <w:p w14:paraId="6FE595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8D9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AD42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455FFECE" w14:textId="77777777" w:rsidTr="005E6E85">
        <w:tc>
          <w:tcPr>
            <w:tcW w:w="1701" w:type="dxa"/>
          </w:tcPr>
          <w:p w14:paraId="08BFCD5D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41361871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9241C0E" w14:textId="77777777">
              <w:trPr>
                <w:trHeight w:val="1145"/>
              </w:trPr>
              <w:tc>
                <w:tcPr>
                  <w:tcW w:w="0" w:type="auto"/>
                </w:tcPr>
                <w:p w14:paraId="53546E9B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2955269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2B56E94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031567AD" w14:textId="77777777" w:rsidTr="005E6E85">
        <w:tc>
          <w:tcPr>
            <w:tcW w:w="1701" w:type="dxa"/>
          </w:tcPr>
          <w:p w14:paraId="0EBEF2E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4E79B8D3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5635C001" w14:textId="77777777">
              <w:trPr>
                <w:trHeight w:val="120"/>
              </w:trPr>
              <w:tc>
                <w:tcPr>
                  <w:tcW w:w="0" w:type="auto"/>
                </w:tcPr>
                <w:p w14:paraId="2EB44AE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55A92D25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713BED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B8D9EE3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7BB6DD58" w14:textId="77777777" w:rsidTr="005E6E85">
        <w:tc>
          <w:tcPr>
            <w:tcW w:w="1701" w:type="dxa"/>
          </w:tcPr>
          <w:p w14:paraId="6736F90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42FCE06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52D6A8EF" w14:textId="77777777">
              <w:trPr>
                <w:trHeight w:val="412"/>
              </w:trPr>
              <w:tc>
                <w:tcPr>
                  <w:tcW w:w="0" w:type="auto"/>
                </w:tcPr>
                <w:p w14:paraId="7A38E1B8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7338530A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01BADD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FDB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0A161E48" w14:textId="77777777" w:rsidTr="005E6E85">
        <w:tc>
          <w:tcPr>
            <w:tcW w:w="1701" w:type="dxa"/>
          </w:tcPr>
          <w:p w14:paraId="31567BF2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5DDDB9D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1E307A6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44D390F6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36D1047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3EAB9F1C" w14:textId="77777777" w:rsidTr="005E6E85">
        <w:tc>
          <w:tcPr>
            <w:tcW w:w="1701" w:type="dxa"/>
          </w:tcPr>
          <w:p w14:paraId="0D946343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10B0B02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65634F9D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DF22CC0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4AE62C66" w14:textId="77777777" w:rsidTr="005E6E85">
        <w:tc>
          <w:tcPr>
            <w:tcW w:w="1701" w:type="dxa"/>
          </w:tcPr>
          <w:p w14:paraId="5903DB73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0406A24C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0D8CF71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3EFA05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3F32C5BC" w14:textId="77777777" w:rsidTr="005E6E85">
        <w:tc>
          <w:tcPr>
            <w:tcW w:w="1701" w:type="dxa"/>
          </w:tcPr>
          <w:p w14:paraId="7B423153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356B290D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6B12A0C7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lastRenderedPageBreak/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44AECFF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016C9F95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532A4C9B" w14:textId="77777777" w:rsidTr="005E6E85">
        <w:tc>
          <w:tcPr>
            <w:tcW w:w="1701" w:type="dxa"/>
          </w:tcPr>
          <w:p w14:paraId="19D89664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250E3825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2D8CB7A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A6EAE8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334D4315" w14:textId="77777777" w:rsidTr="005E6E85">
        <w:tc>
          <w:tcPr>
            <w:tcW w:w="1701" w:type="dxa"/>
          </w:tcPr>
          <w:p w14:paraId="18C9AECD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0C43B5CF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1CA276A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FAFB8B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27DD86AD" w14:textId="77777777" w:rsidTr="005E6E85">
        <w:tc>
          <w:tcPr>
            <w:tcW w:w="1701" w:type="dxa"/>
          </w:tcPr>
          <w:p w14:paraId="36133BDF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1AEC992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01BD31E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3073F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78847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E97E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495C9C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9FC95A" w14:textId="77777777" w:rsidTr="00923D7D">
        <w:tc>
          <w:tcPr>
            <w:tcW w:w="9639" w:type="dxa"/>
          </w:tcPr>
          <w:p w14:paraId="016AF0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74F8D3" w14:textId="77777777" w:rsidTr="00923D7D">
        <w:tc>
          <w:tcPr>
            <w:tcW w:w="9639" w:type="dxa"/>
          </w:tcPr>
          <w:p w14:paraId="52FC7DDA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25B2A733" w14:textId="77777777" w:rsidTr="00923D7D">
        <w:tc>
          <w:tcPr>
            <w:tcW w:w="9639" w:type="dxa"/>
          </w:tcPr>
          <w:p w14:paraId="117A8E52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0EA9682F" w14:textId="77777777" w:rsidTr="00923D7D">
        <w:tc>
          <w:tcPr>
            <w:tcW w:w="9639" w:type="dxa"/>
          </w:tcPr>
          <w:p w14:paraId="51C506F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7E4DC011" w14:textId="77777777" w:rsidTr="00923D7D">
        <w:tc>
          <w:tcPr>
            <w:tcW w:w="9639" w:type="dxa"/>
          </w:tcPr>
          <w:p w14:paraId="140E91DE" w14:textId="77777777"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14:paraId="0DFEAD5F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0EC86849" w14:textId="77777777" w:rsidTr="00923D7D">
        <w:tc>
          <w:tcPr>
            <w:tcW w:w="9639" w:type="dxa"/>
          </w:tcPr>
          <w:p w14:paraId="07CE52FA" w14:textId="77777777"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14:paraId="1151EB9C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14:paraId="1FB20991" w14:textId="77777777" w:rsidTr="00923D7D">
        <w:tc>
          <w:tcPr>
            <w:tcW w:w="9639" w:type="dxa"/>
          </w:tcPr>
          <w:p w14:paraId="39557D3B" w14:textId="77777777" w:rsidR="00C10360" w:rsidRPr="008F4777" w:rsidRDefault="00C10360" w:rsidP="00555A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  <w:bookmarkEnd w:id="0"/>
          </w:p>
        </w:tc>
      </w:tr>
      <w:tr w:rsidR="00C10360" w:rsidRPr="009C54AE" w14:paraId="1EF49E38" w14:textId="77777777" w:rsidTr="00923D7D">
        <w:tc>
          <w:tcPr>
            <w:tcW w:w="9639" w:type="dxa"/>
          </w:tcPr>
          <w:p w14:paraId="0C25BDF2" w14:textId="77777777"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110967AD" w14:textId="77777777" w:rsidTr="00923D7D">
        <w:tc>
          <w:tcPr>
            <w:tcW w:w="9639" w:type="dxa"/>
          </w:tcPr>
          <w:p w14:paraId="296691C1" w14:textId="77777777"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14:paraId="5EF2508F" w14:textId="77777777"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14:paraId="60004D4B" w14:textId="77777777" w:rsidTr="00923D7D">
        <w:tc>
          <w:tcPr>
            <w:tcW w:w="9639" w:type="dxa"/>
          </w:tcPr>
          <w:p w14:paraId="30DB16A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16B99AD8" w14:textId="77777777" w:rsidTr="00923D7D">
        <w:tc>
          <w:tcPr>
            <w:tcW w:w="9639" w:type="dxa"/>
          </w:tcPr>
          <w:p w14:paraId="06A22D8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14:paraId="6E31DBB7" w14:textId="77777777" w:rsidTr="00923D7D">
        <w:tc>
          <w:tcPr>
            <w:tcW w:w="9639" w:type="dxa"/>
          </w:tcPr>
          <w:p w14:paraId="6975FB2D" w14:textId="77777777"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2F25B79B" w14:textId="77777777" w:rsidTr="00923D7D">
        <w:tc>
          <w:tcPr>
            <w:tcW w:w="9639" w:type="dxa"/>
          </w:tcPr>
          <w:p w14:paraId="09C6EAAD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442BFFE" w14:textId="77777777" w:rsidTr="00923D7D">
        <w:tc>
          <w:tcPr>
            <w:tcW w:w="9639" w:type="dxa"/>
          </w:tcPr>
          <w:p w14:paraId="55017718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58AC2641" w14:textId="77777777" w:rsidTr="00923D7D">
        <w:tc>
          <w:tcPr>
            <w:tcW w:w="9639" w:type="dxa"/>
          </w:tcPr>
          <w:p w14:paraId="7FCC38CE" w14:textId="77777777"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5E8A5E16" w14:textId="77777777" w:rsidTr="00923D7D">
        <w:tc>
          <w:tcPr>
            <w:tcW w:w="9639" w:type="dxa"/>
          </w:tcPr>
          <w:p w14:paraId="5F446959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7D485B4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E221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1C527C" w14:textId="77777777" w:rsidR="00392FC2" w:rsidRDefault="00392FC2" w:rsidP="005679F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D288D98" w14:textId="72147012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210A3828" w14:textId="77777777" w:rsidR="00392FC2" w:rsidRDefault="00392FC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CDF7" w14:textId="77777777" w:rsidR="00392FC2" w:rsidRDefault="00392FC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42CB8" w14:textId="77777777" w:rsidR="00392FC2" w:rsidRDefault="00392FC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CCA887" w14:textId="06A433C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6A38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0A6B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DB1FDD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4636377E" w14:textId="77777777" w:rsidTr="00E439BC">
        <w:tc>
          <w:tcPr>
            <w:tcW w:w="1695" w:type="dxa"/>
            <w:vAlign w:val="center"/>
          </w:tcPr>
          <w:p w14:paraId="5E624709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7B4C17BB" w14:textId="4856713E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2F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1375D9E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340F3377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543C006C" w14:textId="77777777" w:rsidTr="00E439BC">
        <w:tc>
          <w:tcPr>
            <w:tcW w:w="1695" w:type="dxa"/>
          </w:tcPr>
          <w:p w14:paraId="28FBBFC1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5CF826EE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3B87AD68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36FA4DCE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5F1432E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24F132F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DB3E75C" w14:textId="77777777" w:rsidTr="00E439BC">
        <w:tc>
          <w:tcPr>
            <w:tcW w:w="1695" w:type="dxa"/>
          </w:tcPr>
          <w:p w14:paraId="1CE903E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32479880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27C14FD3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7FB22955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70E8A2FA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E2026F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284DA3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38962002" w14:textId="77777777" w:rsidTr="00E439BC">
        <w:tc>
          <w:tcPr>
            <w:tcW w:w="1695" w:type="dxa"/>
          </w:tcPr>
          <w:p w14:paraId="29BFB8F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3B27E85F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3F4040ED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050A5C08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79795860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F07AD3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048D377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6207410" w14:textId="77777777" w:rsidTr="00E439BC">
        <w:tc>
          <w:tcPr>
            <w:tcW w:w="1695" w:type="dxa"/>
          </w:tcPr>
          <w:p w14:paraId="7256BAA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04436E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A02BD2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D7F126F" w14:textId="77777777" w:rsidTr="00E439BC">
        <w:tc>
          <w:tcPr>
            <w:tcW w:w="1695" w:type="dxa"/>
          </w:tcPr>
          <w:p w14:paraId="6611684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44DB075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1B4BB3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5769C456" w14:textId="77777777" w:rsidTr="00E439BC">
        <w:tc>
          <w:tcPr>
            <w:tcW w:w="1695" w:type="dxa"/>
          </w:tcPr>
          <w:p w14:paraId="7EF303E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4BEA0EC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D46FD2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C890190" w14:textId="77777777" w:rsidTr="00E439BC">
        <w:tc>
          <w:tcPr>
            <w:tcW w:w="1695" w:type="dxa"/>
          </w:tcPr>
          <w:p w14:paraId="0F9E00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3B756A70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281117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B0987BF" w14:textId="77777777" w:rsidTr="00E439BC">
        <w:tc>
          <w:tcPr>
            <w:tcW w:w="1695" w:type="dxa"/>
          </w:tcPr>
          <w:p w14:paraId="3F0DD5A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10C9D6B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2A3FC230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51BDBE2" w14:textId="77777777" w:rsidTr="00E439BC">
        <w:tc>
          <w:tcPr>
            <w:tcW w:w="1695" w:type="dxa"/>
          </w:tcPr>
          <w:p w14:paraId="67A9A23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71C04316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7DA848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65C6DC93" w14:textId="77777777" w:rsidTr="00E439BC">
        <w:tc>
          <w:tcPr>
            <w:tcW w:w="1695" w:type="dxa"/>
          </w:tcPr>
          <w:p w14:paraId="68CF2BA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6ECB0C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7EA39CE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908D616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09C5F0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FB47A7" w14:textId="37432EE4" w:rsidR="0085747A" w:rsidRPr="009C54AE" w:rsidRDefault="00392F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F8A5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025AD8" w14:textId="77777777" w:rsidTr="00923D7D">
        <w:tc>
          <w:tcPr>
            <w:tcW w:w="9670" w:type="dxa"/>
          </w:tcPr>
          <w:p w14:paraId="39BD08AB" w14:textId="276AB2BA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0963D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EC9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3192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FC12A98" w14:textId="77777777" w:rsidTr="003E1941">
        <w:tc>
          <w:tcPr>
            <w:tcW w:w="4962" w:type="dxa"/>
            <w:vAlign w:val="center"/>
          </w:tcPr>
          <w:p w14:paraId="4FC056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C279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F358A1" w14:textId="77777777" w:rsidTr="00923D7D">
        <w:tc>
          <w:tcPr>
            <w:tcW w:w="4962" w:type="dxa"/>
          </w:tcPr>
          <w:p w14:paraId="108BF4E5" w14:textId="40ACFA9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92F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3EA957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0E0979" w14:textId="77777777" w:rsidTr="00923D7D">
        <w:tc>
          <w:tcPr>
            <w:tcW w:w="4962" w:type="dxa"/>
          </w:tcPr>
          <w:p w14:paraId="5C9BF32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5CBF0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E0619F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A2F6873" w14:textId="77777777" w:rsidTr="00923D7D">
        <w:tc>
          <w:tcPr>
            <w:tcW w:w="4962" w:type="dxa"/>
          </w:tcPr>
          <w:p w14:paraId="178E325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2DDC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7A3427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7CB43E5B" w14:textId="77777777" w:rsidTr="00923D7D">
        <w:tc>
          <w:tcPr>
            <w:tcW w:w="4962" w:type="dxa"/>
          </w:tcPr>
          <w:p w14:paraId="37C6EB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3350EB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1ED066" w14:textId="77777777" w:rsidTr="00923D7D">
        <w:tc>
          <w:tcPr>
            <w:tcW w:w="4962" w:type="dxa"/>
          </w:tcPr>
          <w:p w14:paraId="29C913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1065D1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DD2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56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CF9FA" w14:textId="3400C22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32E96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7E512B" w14:textId="77777777" w:rsidTr="0071620A">
        <w:trPr>
          <w:trHeight w:val="397"/>
        </w:trPr>
        <w:tc>
          <w:tcPr>
            <w:tcW w:w="3544" w:type="dxa"/>
          </w:tcPr>
          <w:p w14:paraId="6D5D2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A9FDE7" w14:textId="68463DA2" w:rsidR="0085747A" w:rsidRPr="009C54AE" w:rsidRDefault="00392F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B274508" w14:textId="77777777" w:rsidTr="0071620A">
        <w:trPr>
          <w:trHeight w:val="397"/>
        </w:trPr>
        <w:tc>
          <w:tcPr>
            <w:tcW w:w="3544" w:type="dxa"/>
          </w:tcPr>
          <w:p w14:paraId="7DFCDF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05B615" w14:textId="2E8F4C2C" w:rsidR="0085747A" w:rsidRPr="009C54AE" w:rsidRDefault="00392F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C901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AE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43FA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5943E26" w14:textId="77777777" w:rsidTr="0071620A">
        <w:trPr>
          <w:trHeight w:val="397"/>
        </w:trPr>
        <w:tc>
          <w:tcPr>
            <w:tcW w:w="7513" w:type="dxa"/>
          </w:tcPr>
          <w:p w14:paraId="5EDAD87F" w14:textId="4A6A126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2F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50816F" w14:textId="77777777" w:rsidR="00392FC2" w:rsidRPr="00392FC2" w:rsidRDefault="00392FC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CB05BB4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64BABA84" w14:textId="77777777"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14:paraId="6A9247A5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08D38226" w14:textId="77777777"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3534B34A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14:paraId="41CEDC4C" w14:textId="77777777"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37E63537" w14:textId="77777777" w:rsidR="00E57EDB" w:rsidRPr="009C54AE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</w:tbl>
    <w:p w14:paraId="69C4B0A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B9C6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56D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53CD7" w14:textId="77777777" w:rsidR="005B37C0" w:rsidRDefault="005B37C0" w:rsidP="00C16ABF">
      <w:pPr>
        <w:spacing w:after="0" w:line="240" w:lineRule="auto"/>
      </w:pPr>
      <w:r>
        <w:separator/>
      </w:r>
    </w:p>
  </w:endnote>
  <w:endnote w:type="continuationSeparator" w:id="0">
    <w:p w14:paraId="639ADE2A" w14:textId="77777777" w:rsidR="005B37C0" w:rsidRDefault="005B37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E9846" w14:textId="77777777" w:rsidR="005B37C0" w:rsidRDefault="005B37C0" w:rsidP="00C16ABF">
      <w:pPr>
        <w:spacing w:after="0" w:line="240" w:lineRule="auto"/>
      </w:pPr>
      <w:r>
        <w:separator/>
      </w:r>
    </w:p>
  </w:footnote>
  <w:footnote w:type="continuationSeparator" w:id="0">
    <w:p w14:paraId="02F1A68D" w14:textId="77777777" w:rsidR="005B37C0" w:rsidRDefault="005B37C0" w:rsidP="00C16ABF">
      <w:pPr>
        <w:spacing w:after="0" w:line="240" w:lineRule="auto"/>
      </w:pPr>
      <w:r>
        <w:continuationSeparator/>
      </w:r>
    </w:p>
  </w:footnote>
  <w:footnote w:id="1">
    <w:p w14:paraId="68EC8E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47"/>
    <w:rsid w:val="00033BB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5764F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9635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92FC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55A73"/>
    <w:rsid w:val="0056696D"/>
    <w:rsid w:val="005679F1"/>
    <w:rsid w:val="0059484D"/>
    <w:rsid w:val="005A0855"/>
    <w:rsid w:val="005A3196"/>
    <w:rsid w:val="005B35A9"/>
    <w:rsid w:val="005B37C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4B98"/>
    <w:rsid w:val="00CA2B96"/>
    <w:rsid w:val="00CA5089"/>
    <w:rsid w:val="00CC6EC5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E09C0"/>
    <w:rsid w:val="00DE4A14"/>
    <w:rsid w:val="00DE63AC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88"/>
    <w:rsid w:val="00E8107D"/>
    <w:rsid w:val="00E87F1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0F34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2851A-30A8-406A-959D-92998CEC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1149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2022-01-24T09:53:00Z</dcterms:created>
  <dcterms:modified xsi:type="dcterms:W3CDTF">2022-11-25T11:03:00Z</dcterms:modified>
</cp:coreProperties>
</file>